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AD3" w:rsidRPr="00A31B3C" w:rsidRDefault="00560AD3" w:rsidP="00560AD3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31B3C">
        <w:rPr>
          <w:rFonts w:ascii="Arial" w:hAnsi="Arial" w:cs="Arial"/>
          <w:sz w:val="22"/>
          <w:szCs w:val="22"/>
        </w:rPr>
        <w:tab/>
        <w:t xml:space="preserve">Załącznik nr </w:t>
      </w:r>
      <w:r w:rsidR="00931293">
        <w:rPr>
          <w:rFonts w:ascii="Arial" w:hAnsi="Arial" w:cs="Arial"/>
          <w:sz w:val="22"/>
          <w:szCs w:val="22"/>
        </w:rPr>
        <w:t>1</w:t>
      </w:r>
      <w:r w:rsidRPr="00A31B3C">
        <w:rPr>
          <w:rFonts w:ascii="Arial" w:hAnsi="Arial" w:cs="Arial"/>
          <w:sz w:val="22"/>
          <w:szCs w:val="22"/>
        </w:rPr>
        <w:t xml:space="preserve"> </w:t>
      </w:r>
    </w:p>
    <w:p w:rsidR="00560AD3" w:rsidRPr="00A31B3C" w:rsidRDefault="00560AD3" w:rsidP="00560AD3">
      <w:pPr>
        <w:rPr>
          <w:rFonts w:ascii="Arial" w:hAnsi="Arial" w:cs="Arial"/>
          <w:sz w:val="22"/>
          <w:szCs w:val="22"/>
        </w:rPr>
      </w:pPr>
      <w:r w:rsidRPr="00A31B3C">
        <w:rPr>
          <w:rFonts w:ascii="Arial" w:hAnsi="Arial" w:cs="Arial"/>
          <w:sz w:val="22"/>
          <w:szCs w:val="22"/>
        </w:rPr>
        <w:t>…………………………….</w:t>
      </w:r>
    </w:p>
    <w:p w:rsidR="00560AD3" w:rsidRPr="00A31B3C" w:rsidRDefault="00560AD3" w:rsidP="00560AD3">
      <w:pPr>
        <w:rPr>
          <w:rFonts w:ascii="Arial" w:hAnsi="Arial" w:cs="Arial"/>
          <w:sz w:val="22"/>
          <w:szCs w:val="22"/>
        </w:rPr>
      </w:pPr>
      <w:r w:rsidRPr="00A31B3C">
        <w:rPr>
          <w:rFonts w:ascii="Arial" w:hAnsi="Arial" w:cs="Arial"/>
          <w:sz w:val="22"/>
          <w:szCs w:val="22"/>
        </w:rPr>
        <w:t>Wykonawca</w:t>
      </w:r>
    </w:p>
    <w:p w:rsidR="00560AD3" w:rsidRPr="00A31B3C" w:rsidRDefault="00560AD3" w:rsidP="00560AD3">
      <w:pPr>
        <w:jc w:val="center"/>
        <w:rPr>
          <w:rFonts w:ascii="Arial" w:hAnsi="Arial" w:cs="Arial"/>
          <w:b/>
          <w:sz w:val="22"/>
          <w:szCs w:val="22"/>
        </w:rPr>
      </w:pPr>
    </w:p>
    <w:p w:rsidR="00560AD3" w:rsidRPr="00A31B3C" w:rsidRDefault="00560AD3" w:rsidP="00560AD3">
      <w:pPr>
        <w:jc w:val="center"/>
        <w:rPr>
          <w:rFonts w:ascii="Arial" w:hAnsi="Arial" w:cs="Arial"/>
          <w:b/>
          <w:sz w:val="22"/>
          <w:szCs w:val="22"/>
        </w:rPr>
      </w:pPr>
    </w:p>
    <w:p w:rsidR="00560AD3" w:rsidRPr="00A31B3C" w:rsidRDefault="00560AD3" w:rsidP="00560AD3">
      <w:pPr>
        <w:jc w:val="center"/>
        <w:rPr>
          <w:rFonts w:ascii="Arial" w:hAnsi="Arial" w:cs="Arial"/>
          <w:b/>
          <w:sz w:val="22"/>
          <w:szCs w:val="22"/>
        </w:rPr>
      </w:pPr>
      <w:r w:rsidRPr="00A31B3C">
        <w:rPr>
          <w:rFonts w:ascii="Arial" w:hAnsi="Arial" w:cs="Arial"/>
          <w:b/>
          <w:sz w:val="22"/>
          <w:szCs w:val="22"/>
        </w:rPr>
        <w:t>Formularz cenowy</w:t>
      </w:r>
    </w:p>
    <w:p w:rsidR="00560AD3" w:rsidRPr="00A31B3C" w:rsidRDefault="00560AD3" w:rsidP="00560AD3">
      <w:pPr>
        <w:jc w:val="center"/>
        <w:rPr>
          <w:rFonts w:ascii="Arial" w:hAnsi="Arial" w:cs="Arial"/>
          <w:b/>
          <w:sz w:val="22"/>
          <w:szCs w:val="22"/>
        </w:rPr>
      </w:pPr>
    </w:p>
    <w:p w:rsidR="00560AD3" w:rsidRPr="00A31B3C" w:rsidRDefault="00560AD3" w:rsidP="00560AD3">
      <w:pPr>
        <w:rPr>
          <w:rFonts w:ascii="Arial" w:hAnsi="Arial" w:cs="Arial"/>
          <w:b/>
          <w:sz w:val="22"/>
          <w:szCs w:val="22"/>
        </w:rPr>
      </w:pPr>
      <w:r w:rsidRPr="00A31B3C">
        <w:rPr>
          <w:rFonts w:ascii="Arial" w:hAnsi="Arial" w:cs="Arial"/>
          <w:b/>
          <w:sz w:val="22"/>
          <w:szCs w:val="22"/>
        </w:rPr>
        <w:t xml:space="preserve"> Tabela nr 1 </w:t>
      </w:r>
      <w:r w:rsidR="009346D9">
        <w:rPr>
          <w:rFonts w:ascii="Arial" w:hAnsi="Arial" w:cs="Arial"/>
          <w:b/>
          <w:sz w:val="22"/>
          <w:szCs w:val="22"/>
        </w:rPr>
        <w:t xml:space="preserve">urządzenie </w:t>
      </w:r>
      <w:r w:rsidR="00825CEF">
        <w:rPr>
          <w:rFonts w:ascii="Arial" w:hAnsi="Arial" w:cs="Arial"/>
          <w:b/>
          <w:sz w:val="22"/>
          <w:szCs w:val="22"/>
        </w:rPr>
        <w:t>kolorowe</w:t>
      </w:r>
      <w:r w:rsidR="00471597">
        <w:rPr>
          <w:rFonts w:ascii="Arial" w:hAnsi="Arial" w:cs="Arial"/>
          <w:b/>
          <w:sz w:val="22"/>
          <w:szCs w:val="22"/>
        </w:rPr>
        <w:t xml:space="preserve"> A3</w:t>
      </w:r>
    </w:p>
    <w:tbl>
      <w:tblPr>
        <w:tblStyle w:val="Tabela-Siatka"/>
        <w:tblpPr w:leftFromText="141" w:rightFromText="141" w:vertAnchor="text" w:horzAnchor="margin" w:tblpY="67"/>
        <w:tblW w:w="0" w:type="auto"/>
        <w:tblInd w:w="0" w:type="dxa"/>
        <w:tblLook w:val="04A0" w:firstRow="1" w:lastRow="0" w:firstColumn="1" w:lastColumn="0" w:noHBand="0" w:noVBand="1"/>
      </w:tblPr>
      <w:tblGrid>
        <w:gridCol w:w="653"/>
        <w:gridCol w:w="3660"/>
        <w:gridCol w:w="1618"/>
        <w:gridCol w:w="1378"/>
        <w:gridCol w:w="1753"/>
      </w:tblGrid>
      <w:tr w:rsidR="0024692F" w:rsidRPr="00A31B3C" w:rsidTr="00294E78">
        <w:trPr>
          <w:trHeight w:val="164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 xml:space="preserve">Nazwa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Cena jednostkowa podatkiem VAT  (brutto) w zł</w:t>
            </w:r>
          </w:p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 xml:space="preserve">Ilość 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Cena 3 urządzeń z podatkiem VAT (brutto) w zł</w:t>
            </w:r>
          </w:p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 xml:space="preserve">(kol.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A31B3C">
              <w:rPr>
                <w:rFonts w:ascii="Arial" w:hAnsi="Arial" w:cs="Arial"/>
                <w:sz w:val="22"/>
                <w:szCs w:val="22"/>
              </w:rPr>
              <w:t xml:space="preserve"> x kol.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A31B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4692F" w:rsidRPr="00A31B3C" w:rsidTr="00294E78">
        <w:trPr>
          <w:trHeight w:val="43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(1)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24692F" w:rsidRDefault="0024692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692F">
              <w:rPr>
                <w:rFonts w:ascii="Arial" w:hAnsi="Arial" w:cs="Arial"/>
                <w:sz w:val="22"/>
                <w:szCs w:val="22"/>
              </w:rPr>
              <w:t>(2)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A31B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A31B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A31B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4692F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24692F" w:rsidRDefault="00825CEF" w:rsidP="00294E7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Model </w:t>
            </w:r>
            <w:r w:rsidR="004B30C8">
              <w:rPr>
                <w:rFonts w:ascii="Arial" w:hAnsi="Arial" w:cs="Arial"/>
                <w:bCs/>
                <w:sz w:val="22"/>
                <w:szCs w:val="22"/>
              </w:rPr>
              <w:t>A3</w:t>
            </w:r>
            <w:r>
              <w:rPr>
                <w:rFonts w:ascii="Arial" w:hAnsi="Arial" w:cs="Arial"/>
                <w:bCs/>
                <w:sz w:val="22"/>
                <w:szCs w:val="22"/>
              </w:rPr>
              <w:t>...</w:t>
            </w:r>
          </w:p>
          <w:p w:rsidR="0024692F" w:rsidRPr="0024692F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  <w:r w:rsidRPr="0024692F">
              <w:rPr>
                <w:rFonts w:ascii="Arial" w:hAnsi="Arial" w:cs="Arial"/>
                <w:sz w:val="22"/>
                <w:szCs w:val="22"/>
              </w:rPr>
              <w:t>wraz z podstawą (szafką)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385936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92F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24692F" w:rsidRDefault="00825CEF" w:rsidP="00294E7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Wyposażenie dodatkowe (opcjonalne</w:t>
            </w:r>
            <w:r w:rsidR="00492E64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92F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24692F" w:rsidRDefault="0024692F" w:rsidP="00294E7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385936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CEF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24692F" w:rsidRDefault="00825CEF" w:rsidP="00294E7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CEF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24692F" w:rsidRDefault="00825CEF" w:rsidP="00294E7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CEF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24692F" w:rsidRDefault="00825CEF" w:rsidP="00294E7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CEF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24692F" w:rsidRDefault="00825CEF" w:rsidP="00294E7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92F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24692F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92F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471597" w:rsidP="00294E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24692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Toner czarny (wersja o maksymalnej wydajności)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385936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CEF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Komplet tonerów kolorowych o maksymalnej wydajności)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385936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92F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471597" w:rsidP="00294E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24692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385936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Gwarancja</w:t>
            </w:r>
            <w:bookmarkStart w:id="0" w:name="_GoBack"/>
            <w:bookmarkEnd w:id="0"/>
            <w:r w:rsidR="00294E78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385936">
              <w:rPr>
                <w:rFonts w:ascii="Arial" w:hAnsi="Arial" w:cs="Arial"/>
                <w:sz w:val="22"/>
                <w:szCs w:val="22"/>
              </w:rPr>
              <w:t>5</w:t>
            </w:r>
            <w:r w:rsidRPr="00A31B3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85936">
              <w:rPr>
                <w:rFonts w:ascii="Arial" w:hAnsi="Arial" w:cs="Arial"/>
                <w:sz w:val="22"/>
                <w:szCs w:val="22"/>
              </w:rPr>
              <w:t>lat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385936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92F" w:rsidRPr="00A31B3C" w:rsidTr="00294E78">
        <w:trPr>
          <w:trHeight w:val="819"/>
        </w:trPr>
        <w:tc>
          <w:tcPr>
            <w:tcW w:w="5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Maksymalna łączna cena z podatkiem VAT (brutto) w zł  (suma kolejnych wierszy)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10AA8" w:rsidRDefault="00F10AA8" w:rsidP="002956AF">
      <w:pPr>
        <w:ind w:left="360"/>
        <w:rPr>
          <w:rFonts w:ascii="Arial" w:hAnsi="Arial" w:cs="Arial"/>
          <w:sz w:val="22"/>
          <w:szCs w:val="22"/>
        </w:rPr>
      </w:pPr>
    </w:p>
    <w:p w:rsidR="00560AD3" w:rsidRDefault="002956AF" w:rsidP="002956A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*) </w:t>
      </w:r>
      <w:r w:rsidRPr="002956AF">
        <w:rPr>
          <w:rFonts w:ascii="Arial" w:hAnsi="Arial" w:cs="Arial"/>
          <w:sz w:val="22"/>
          <w:szCs w:val="22"/>
        </w:rPr>
        <w:t>Jeżeli nie jest zawart</w:t>
      </w:r>
      <w:r w:rsidR="00492E64">
        <w:rPr>
          <w:rFonts w:ascii="Arial" w:hAnsi="Arial" w:cs="Arial"/>
          <w:sz w:val="22"/>
          <w:szCs w:val="22"/>
        </w:rPr>
        <w:t>e</w:t>
      </w:r>
      <w:r w:rsidRPr="002956AF">
        <w:rPr>
          <w:rFonts w:ascii="Arial" w:hAnsi="Arial" w:cs="Arial"/>
          <w:sz w:val="22"/>
          <w:szCs w:val="22"/>
        </w:rPr>
        <w:t xml:space="preserve"> w cenie urządzenia.</w:t>
      </w:r>
    </w:p>
    <w:p w:rsidR="00294E78" w:rsidRDefault="00294E78" w:rsidP="002956A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 w:rsidR="000E73A0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) proszę wycenić każdą dostępną opcję</w:t>
      </w:r>
    </w:p>
    <w:p w:rsidR="00F10AA8" w:rsidRDefault="00F10AA8" w:rsidP="00F10AA8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F10AA8" w:rsidRPr="001550D3" w:rsidRDefault="00F10AA8" w:rsidP="00F10AA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1550D3">
        <w:rPr>
          <w:rFonts w:ascii="Arial" w:hAnsi="Arial" w:cs="Arial"/>
          <w:b/>
          <w:sz w:val="22"/>
          <w:szCs w:val="22"/>
        </w:rPr>
        <w:t>Opis przedmiotu zamówienia</w:t>
      </w:r>
    </w:p>
    <w:p w:rsidR="00F10AA8" w:rsidRPr="001550D3" w:rsidRDefault="00F10AA8" w:rsidP="000E73A0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0E73A0">
        <w:rPr>
          <w:rFonts w:ascii="Arial" w:hAnsi="Arial" w:cs="Arial"/>
          <w:sz w:val="22"/>
          <w:szCs w:val="22"/>
        </w:rPr>
        <w:t>Zamawiający posiada w swoich zasoba</w:t>
      </w:r>
      <w:r w:rsidR="009B4B6C">
        <w:rPr>
          <w:rFonts w:ascii="Arial" w:hAnsi="Arial" w:cs="Arial"/>
          <w:sz w:val="22"/>
          <w:szCs w:val="22"/>
        </w:rPr>
        <w:t>ch urządzenia marki SHARP model</w:t>
      </w:r>
      <w:r w:rsidRPr="000E73A0">
        <w:rPr>
          <w:rFonts w:ascii="Arial" w:hAnsi="Arial" w:cs="Arial"/>
          <w:sz w:val="22"/>
          <w:szCs w:val="22"/>
        </w:rPr>
        <w:t xml:space="preserve"> </w:t>
      </w:r>
      <w:r w:rsidRPr="000E73A0">
        <w:rPr>
          <w:rFonts w:ascii="Arial" w:hAnsi="Arial" w:cs="Arial"/>
          <w:bCs/>
          <w:sz w:val="22"/>
          <w:szCs w:val="22"/>
        </w:rPr>
        <w:t xml:space="preserve">BP-70C31 </w:t>
      </w:r>
      <w:r w:rsidRPr="000E73A0">
        <w:rPr>
          <w:rFonts w:ascii="Arial" w:hAnsi="Arial" w:cs="Arial"/>
          <w:b/>
          <w:sz w:val="22"/>
          <w:szCs w:val="22"/>
        </w:rPr>
        <w:t>i wymaga, aby oferowane urządzenia</w:t>
      </w:r>
      <w:r w:rsidR="000E73A0">
        <w:rPr>
          <w:rFonts w:ascii="Arial" w:hAnsi="Arial" w:cs="Arial"/>
          <w:b/>
          <w:sz w:val="22"/>
          <w:szCs w:val="22"/>
        </w:rPr>
        <w:t xml:space="preserve"> </w:t>
      </w:r>
      <w:r w:rsidRPr="001550D3">
        <w:rPr>
          <w:rFonts w:ascii="Arial" w:hAnsi="Arial" w:cs="Arial"/>
          <w:sz w:val="22"/>
          <w:szCs w:val="22"/>
        </w:rPr>
        <w:t>były kompatybilne w zakresie materiałów eksploatacyjnych</w:t>
      </w:r>
      <w:r w:rsidR="00385936">
        <w:rPr>
          <w:rFonts w:ascii="Arial" w:hAnsi="Arial" w:cs="Arial"/>
          <w:sz w:val="22"/>
          <w:szCs w:val="22"/>
        </w:rPr>
        <w:t>***</w:t>
      </w:r>
      <w:r w:rsidRPr="001550D3">
        <w:rPr>
          <w:rFonts w:ascii="Arial" w:hAnsi="Arial" w:cs="Arial"/>
          <w:sz w:val="22"/>
          <w:szCs w:val="22"/>
        </w:rPr>
        <w:t>) – w szczególności tonerów i oprogramowania (druk podążający</w:t>
      </w:r>
      <w:r>
        <w:rPr>
          <w:rFonts w:ascii="Arial" w:hAnsi="Arial" w:cs="Arial"/>
          <w:sz w:val="22"/>
          <w:szCs w:val="22"/>
        </w:rPr>
        <w:t xml:space="preserve"> dla urządzeń A3</w:t>
      </w:r>
      <w:r w:rsidRPr="001550D3">
        <w:rPr>
          <w:rFonts w:ascii="Arial" w:hAnsi="Arial" w:cs="Arial"/>
          <w:sz w:val="22"/>
          <w:szCs w:val="22"/>
        </w:rPr>
        <w:t>) z już posiadanym przez Zamawiającego ww. model</w:t>
      </w:r>
      <w:r w:rsidR="009B4B6C">
        <w:rPr>
          <w:rFonts w:ascii="Arial" w:hAnsi="Arial" w:cs="Arial"/>
          <w:sz w:val="22"/>
          <w:szCs w:val="22"/>
        </w:rPr>
        <w:t>e</w:t>
      </w:r>
      <w:r w:rsidRPr="001550D3">
        <w:rPr>
          <w:rFonts w:ascii="Arial" w:hAnsi="Arial" w:cs="Arial"/>
          <w:sz w:val="22"/>
          <w:szCs w:val="22"/>
        </w:rPr>
        <w:t xml:space="preserve">m. Oferent może zaproponować kilka modeli urządzeń spełniających powyższe wymagania (w wersji podstawowej – w pełni funkcjonalnej - kopiowanie, skanowanie, wydruk sieciowy) wraz komponentami opcjonalnymi. Oferowane urządzenia należy wyszczególnić w </w:t>
      </w:r>
      <w:r w:rsidR="000E73A0">
        <w:rPr>
          <w:rFonts w:ascii="Arial" w:hAnsi="Arial" w:cs="Arial"/>
          <w:sz w:val="22"/>
          <w:szCs w:val="22"/>
        </w:rPr>
        <w:t>tabeli</w:t>
      </w:r>
      <w:r w:rsidRPr="001550D3">
        <w:rPr>
          <w:rFonts w:ascii="Arial" w:hAnsi="Arial" w:cs="Arial"/>
          <w:sz w:val="22"/>
          <w:szCs w:val="22"/>
        </w:rPr>
        <w:t xml:space="preserve">, wypełniając w tym celu  odpowiednią ilość </w:t>
      </w:r>
      <w:r w:rsidR="000E73A0">
        <w:rPr>
          <w:rFonts w:ascii="Arial" w:hAnsi="Arial" w:cs="Arial"/>
          <w:sz w:val="22"/>
          <w:szCs w:val="22"/>
        </w:rPr>
        <w:t>komórek</w:t>
      </w:r>
      <w:r w:rsidRPr="001550D3">
        <w:rPr>
          <w:rFonts w:ascii="Arial" w:hAnsi="Arial" w:cs="Arial"/>
          <w:sz w:val="22"/>
          <w:szCs w:val="22"/>
        </w:rPr>
        <w:t>. W szczególności należy określić maksymalny okres gwarancji w czasie której będzie świadczona obsługa serwisowa.</w:t>
      </w:r>
    </w:p>
    <w:p w:rsidR="00F10AA8" w:rsidRPr="001550D3" w:rsidRDefault="00385936" w:rsidP="00F10AA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</w:t>
      </w:r>
      <w:r w:rsidR="00F10AA8" w:rsidRPr="001550D3">
        <w:rPr>
          <w:rFonts w:ascii="Arial" w:hAnsi="Arial" w:cs="Arial"/>
          <w:sz w:val="22"/>
          <w:szCs w:val="22"/>
        </w:rPr>
        <w:t xml:space="preserve">*) w przypadku zaprzestania produkcji </w:t>
      </w:r>
      <w:r w:rsidR="009B4B6C">
        <w:rPr>
          <w:rFonts w:ascii="Arial" w:hAnsi="Arial" w:cs="Arial"/>
          <w:sz w:val="22"/>
          <w:szCs w:val="22"/>
        </w:rPr>
        <w:t xml:space="preserve"> wymienionego modelu</w:t>
      </w:r>
      <w:r w:rsidR="00F10AA8" w:rsidRPr="001550D3">
        <w:rPr>
          <w:rFonts w:ascii="Arial" w:hAnsi="Arial" w:cs="Arial"/>
          <w:sz w:val="22"/>
          <w:szCs w:val="22"/>
        </w:rPr>
        <w:t>, Zamawiający dopuści następcę (nowszy model), pod warunkiem zachowania druku podążającego nie wymagającego dodatkowego oprogramowania/licencji</w:t>
      </w:r>
    </w:p>
    <w:p w:rsidR="00F10AA8" w:rsidRPr="001550D3" w:rsidRDefault="00F10AA8" w:rsidP="00F10AA8">
      <w:pPr>
        <w:rPr>
          <w:rFonts w:ascii="Arial" w:hAnsi="Arial" w:cs="Arial"/>
          <w:sz w:val="22"/>
          <w:szCs w:val="22"/>
        </w:rPr>
      </w:pPr>
    </w:p>
    <w:p w:rsidR="00F10AA8" w:rsidRPr="001550D3" w:rsidRDefault="00F10AA8" w:rsidP="00F10AA8">
      <w:pPr>
        <w:rPr>
          <w:rFonts w:ascii="Arial" w:hAnsi="Arial" w:cs="Arial"/>
          <w:sz w:val="22"/>
          <w:szCs w:val="22"/>
        </w:rPr>
      </w:pPr>
    </w:p>
    <w:p w:rsidR="00F10AA8" w:rsidRPr="001550D3" w:rsidRDefault="00F10AA8" w:rsidP="00F10AA8">
      <w:pPr>
        <w:rPr>
          <w:rFonts w:ascii="Arial" w:hAnsi="Arial" w:cs="Arial"/>
          <w:sz w:val="22"/>
          <w:szCs w:val="22"/>
        </w:rPr>
      </w:pPr>
      <w:r w:rsidRPr="001550D3">
        <w:rPr>
          <w:rFonts w:ascii="Arial" w:hAnsi="Arial" w:cs="Arial"/>
          <w:sz w:val="22"/>
          <w:szCs w:val="22"/>
        </w:rPr>
        <w:t xml:space="preserve">Zamawiający zastrzega sobie swobodny wybór z zaproponowanych urządzeń, które w ramach posiadanych środków będzie posiadało najlepsze parametry eksploatacyjne. </w:t>
      </w:r>
    </w:p>
    <w:p w:rsidR="00F10AA8" w:rsidRDefault="00F10AA8" w:rsidP="00F10AA8">
      <w:pPr>
        <w:rPr>
          <w:rFonts w:ascii="Arial" w:hAnsi="Arial" w:cs="Arial"/>
          <w:sz w:val="22"/>
          <w:szCs w:val="22"/>
        </w:rPr>
      </w:pPr>
      <w:r w:rsidRPr="001550D3">
        <w:rPr>
          <w:rFonts w:ascii="Arial" w:hAnsi="Arial" w:cs="Arial"/>
          <w:sz w:val="22"/>
          <w:szCs w:val="22"/>
        </w:rPr>
        <w:t>Zamawiane urządzenia zostaną zakupione ze środków na inwestycje Zamawiającego</w:t>
      </w:r>
      <w:r w:rsidR="00F73B9C">
        <w:rPr>
          <w:rFonts w:ascii="Arial" w:hAnsi="Arial" w:cs="Arial"/>
          <w:sz w:val="22"/>
          <w:szCs w:val="22"/>
        </w:rPr>
        <w:t>.</w:t>
      </w:r>
    </w:p>
    <w:p w:rsidR="00F73B9C" w:rsidRPr="001550D3" w:rsidRDefault="00F73B9C" w:rsidP="00F73B9C">
      <w:pPr>
        <w:rPr>
          <w:rFonts w:ascii="Arial" w:hAnsi="Arial" w:cs="Arial"/>
          <w:sz w:val="22"/>
          <w:szCs w:val="22"/>
        </w:rPr>
      </w:pPr>
    </w:p>
    <w:p w:rsidR="00F73B9C" w:rsidRPr="001550D3" w:rsidRDefault="00F73B9C" w:rsidP="00F73B9C">
      <w:pPr>
        <w:rPr>
          <w:rFonts w:ascii="Arial" w:hAnsi="Arial" w:cs="Arial"/>
          <w:sz w:val="22"/>
          <w:szCs w:val="22"/>
        </w:rPr>
      </w:pPr>
    </w:p>
    <w:p w:rsidR="00F73B9C" w:rsidRPr="00F73B9C" w:rsidRDefault="00F73B9C" w:rsidP="00F73B9C">
      <w:pPr>
        <w:rPr>
          <w:rFonts w:ascii="Arial" w:hAnsi="Arial" w:cs="Arial"/>
          <w:b/>
          <w:bCs/>
          <w:sz w:val="22"/>
          <w:szCs w:val="22"/>
        </w:rPr>
      </w:pPr>
      <w:r w:rsidRPr="00F73B9C">
        <w:rPr>
          <w:rFonts w:ascii="Arial" w:hAnsi="Arial" w:cs="Arial"/>
          <w:b/>
          <w:sz w:val="22"/>
          <w:szCs w:val="22"/>
        </w:rPr>
        <w:t xml:space="preserve">  Wykaz osób odpowiedzialnych za odbiór urządzeń w wymaganych lokalizacjach (</w:t>
      </w:r>
      <w:r w:rsidRPr="00F73B9C">
        <w:rPr>
          <w:rFonts w:ascii="Arial" w:hAnsi="Arial" w:cs="Arial"/>
          <w:sz w:val="22"/>
          <w:szCs w:val="22"/>
        </w:rPr>
        <w:t>podpisanie protokołu odbioru</w:t>
      </w:r>
      <w:r w:rsidRPr="00F73B9C">
        <w:rPr>
          <w:rFonts w:ascii="Arial" w:hAnsi="Arial" w:cs="Arial"/>
          <w:b/>
          <w:sz w:val="22"/>
          <w:szCs w:val="22"/>
        </w:rPr>
        <w:t>)</w:t>
      </w:r>
    </w:p>
    <w:p w:rsidR="00F73B9C" w:rsidRPr="00AD3CB4" w:rsidRDefault="00F73B9C" w:rsidP="00F73B9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</w:t>
      </w:r>
      <w:r w:rsidRPr="00AD3CB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Okręgowy Inspektorat Pracy siedziba 51-621 Wrocław, ul. Zielonego Dębu 22 </w:t>
      </w:r>
      <w:r w:rsidRPr="00564DBE">
        <w:rPr>
          <w:rFonts w:ascii="Arial" w:hAnsi="Arial" w:cs="Arial"/>
          <w:bCs/>
          <w:sz w:val="22"/>
          <w:szCs w:val="22"/>
        </w:rPr>
        <w:t>kancelaria@wroclaw.pip.gov.pl</w:t>
      </w:r>
      <w:r>
        <w:rPr>
          <w:rFonts w:ascii="Arial" w:hAnsi="Arial" w:cs="Arial"/>
          <w:bCs/>
          <w:sz w:val="22"/>
          <w:szCs w:val="22"/>
        </w:rPr>
        <w:t>: Piotr Jakobsche tel. 713710480, Piotr Trzeciak 713710455- 6</w:t>
      </w:r>
    </w:p>
    <w:p w:rsidR="00F73B9C" w:rsidRPr="00D70320" w:rsidRDefault="00F73B9C" w:rsidP="00F73B9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2. </w:t>
      </w:r>
      <w:r w:rsidRPr="009D02EA">
        <w:rPr>
          <w:rFonts w:ascii="Arial" w:hAnsi="Arial" w:cs="Arial"/>
          <w:b/>
          <w:sz w:val="22"/>
          <w:szCs w:val="22"/>
        </w:rPr>
        <w:t xml:space="preserve">Oddziału w </w:t>
      </w:r>
      <w:r>
        <w:rPr>
          <w:rFonts w:ascii="Arial" w:hAnsi="Arial" w:cs="Arial"/>
          <w:b/>
          <w:sz w:val="22"/>
          <w:szCs w:val="22"/>
        </w:rPr>
        <w:t>Kłodzku (57-300) Pl. Bolesława Chrobrego 20b,</w:t>
      </w:r>
      <w:r>
        <w:rPr>
          <w:rFonts w:ascii="Arial" w:hAnsi="Arial" w:cs="Arial"/>
          <w:sz w:val="22"/>
          <w:szCs w:val="22"/>
        </w:rPr>
        <w:t xml:space="preserve"> klodzko</w:t>
      </w:r>
      <w:r w:rsidRPr="00115977">
        <w:rPr>
          <w:rFonts w:ascii="Arial" w:hAnsi="Arial" w:cs="Arial"/>
          <w:sz w:val="22"/>
          <w:szCs w:val="22"/>
        </w:rPr>
        <w:t>@wroclaw.pip.gov.pl</w:t>
      </w:r>
      <w:r>
        <w:rPr>
          <w:rFonts w:ascii="Arial" w:hAnsi="Arial" w:cs="Arial"/>
          <w:bCs/>
          <w:sz w:val="22"/>
          <w:szCs w:val="22"/>
        </w:rPr>
        <w:t>.</w:t>
      </w:r>
    </w:p>
    <w:p w:rsidR="00F73B9C" w:rsidRDefault="00F73B9C" w:rsidP="00F73B9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7032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Bartłomiej Mróz</w:t>
      </w:r>
      <w:r w:rsidRPr="00D70320">
        <w:rPr>
          <w:rFonts w:ascii="Arial" w:hAnsi="Arial" w:cs="Arial"/>
          <w:sz w:val="22"/>
          <w:szCs w:val="22"/>
        </w:rPr>
        <w:t>- kierownik Oddziału</w:t>
      </w:r>
      <w:r>
        <w:rPr>
          <w:rFonts w:ascii="Arial" w:hAnsi="Arial" w:cs="Arial"/>
          <w:sz w:val="22"/>
          <w:szCs w:val="22"/>
        </w:rPr>
        <w:t xml:space="preserve"> tel.748651031</w:t>
      </w:r>
      <w:r w:rsidRPr="00D70320">
        <w:rPr>
          <w:rFonts w:ascii="Arial" w:hAnsi="Arial" w:cs="Arial"/>
          <w:sz w:val="22"/>
          <w:szCs w:val="22"/>
        </w:rPr>
        <w:t xml:space="preserve">, </w:t>
      </w:r>
    </w:p>
    <w:p w:rsidR="00F73B9C" w:rsidRDefault="00F73B9C" w:rsidP="00F73B9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Przemysław Fiołek informatyk tel. 748871143</w:t>
      </w:r>
    </w:p>
    <w:p w:rsidR="00F73B9C" w:rsidRPr="001550D3" w:rsidRDefault="00F73B9C" w:rsidP="00F73B9C">
      <w:pPr>
        <w:rPr>
          <w:rFonts w:ascii="Arial" w:hAnsi="Arial" w:cs="Arial"/>
          <w:sz w:val="22"/>
          <w:szCs w:val="22"/>
        </w:rPr>
      </w:pPr>
    </w:p>
    <w:p w:rsidR="00F73B9C" w:rsidRPr="001550D3" w:rsidRDefault="00F73B9C" w:rsidP="00F10AA8">
      <w:pPr>
        <w:rPr>
          <w:rFonts w:ascii="Arial" w:hAnsi="Arial" w:cs="Arial"/>
          <w:sz w:val="22"/>
          <w:szCs w:val="22"/>
        </w:rPr>
      </w:pPr>
    </w:p>
    <w:p w:rsidR="006E6F2C" w:rsidRDefault="006E6F2C" w:rsidP="002956AF">
      <w:pPr>
        <w:ind w:left="360"/>
        <w:rPr>
          <w:rFonts w:ascii="Arial" w:hAnsi="Arial" w:cs="Arial"/>
          <w:sz w:val="22"/>
          <w:szCs w:val="22"/>
        </w:rPr>
      </w:pPr>
    </w:p>
    <w:sectPr w:rsidR="006E6F2C" w:rsidSect="002862D9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17DB"/>
    <w:multiLevelType w:val="hybridMultilevel"/>
    <w:tmpl w:val="D7B82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35C6E"/>
    <w:multiLevelType w:val="hybridMultilevel"/>
    <w:tmpl w:val="1D4C3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C4DC2"/>
    <w:multiLevelType w:val="hybridMultilevel"/>
    <w:tmpl w:val="8D2069D8"/>
    <w:lvl w:ilvl="0" w:tplc="EE2E245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00907"/>
    <w:multiLevelType w:val="hybridMultilevel"/>
    <w:tmpl w:val="3AA8CE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0B2"/>
    <w:rsid w:val="0002096C"/>
    <w:rsid w:val="000311C6"/>
    <w:rsid w:val="000434C5"/>
    <w:rsid w:val="000512DB"/>
    <w:rsid w:val="000945D2"/>
    <w:rsid w:val="000C1BC2"/>
    <w:rsid w:val="000E73A0"/>
    <w:rsid w:val="001E4CF7"/>
    <w:rsid w:val="002156EA"/>
    <w:rsid w:val="0024692F"/>
    <w:rsid w:val="002862D9"/>
    <w:rsid w:val="00294BB6"/>
    <w:rsid w:val="00294E78"/>
    <w:rsid w:val="002956AF"/>
    <w:rsid w:val="00325BBB"/>
    <w:rsid w:val="00385936"/>
    <w:rsid w:val="003902FD"/>
    <w:rsid w:val="003D614A"/>
    <w:rsid w:val="00471597"/>
    <w:rsid w:val="00492E64"/>
    <w:rsid w:val="004B30C8"/>
    <w:rsid w:val="00560AD3"/>
    <w:rsid w:val="006967AD"/>
    <w:rsid w:val="006E6F2C"/>
    <w:rsid w:val="00825CEF"/>
    <w:rsid w:val="0086644A"/>
    <w:rsid w:val="0087454E"/>
    <w:rsid w:val="00897DC7"/>
    <w:rsid w:val="00931293"/>
    <w:rsid w:val="009346D9"/>
    <w:rsid w:val="00970C57"/>
    <w:rsid w:val="009B4B6C"/>
    <w:rsid w:val="00A31B3C"/>
    <w:rsid w:val="00A92486"/>
    <w:rsid w:val="00CA1F15"/>
    <w:rsid w:val="00D55DF2"/>
    <w:rsid w:val="00E32C0D"/>
    <w:rsid w:val="00F10AA8"/>
    <w:rsid w:val="00F73B9C"/>
    <w:rsid w:val="00F810B2"/>
    <w:rsid w:val="00FB2F45"/>
    <w:rsid w:val="00FB5A2B"/>
    <w:rsid w:val="00FD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527B3"/>
  <w15:chartTrackingRefBased/>
  <w15:docId w15:val="{1EFA7C8E-3EA3-4003-B3E3-46262D7A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0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810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1B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1B3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56AF"/>
    <w:pPr>
      <w:ind w:left="720"/>
      <w:contextualSpacing/>
    </w:pPr>
  </w:style>
  <w:style w:type="paragraph" w:customStyle="1" w:styleId="Default">
    <w:name w:val="Default"/>
    <w:rsid w:val="002469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Jakobsche</dc:creator>
  <cp:keywords/>
  <dc:description/>
  <cp:lastModifiedBy>Piotr Jakobsche</cp:lastModifiedBy>
  <cp:revision>10</cp:revision>
  <cp:lastPrinted>2025-12-01T09:54:00Z</cp:lastPrinted>
  <dcterms:created xsi:type="dcterms:W3CDTF">2024-09-11T08:39:00Z</dcterms:created>
  <dcterms:modified xsi:type="dcterms:W3CDTF">2025-12-03T09:46:00Z</dcterms:modified>
</cp:coreProperties>
</file>